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94354B" w:rsidRDefault="00000000">
      <w:pPr>
        <w:ind w:left="1" w:hanging="3"/>
        <w:rPr>
          <w:rFonts w:ascii="Calibri" w:eastAsia="Calibri" w:hAnsi="Calibri" w:cs="Calibri"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8"/>
          <w:szCs w:val="28"/>
        </w:rPr>
        <w:t xml:space="preserve">Chapter and National Meritorious: </w:t>
      </w:r>
      <w:r>
        <w:rPr>
          <w:rFonts w:ascii="Calibri" w:eastAsia="Calibri" w:hAnsi="Calibri" w:cs="Calibri"/>
          <w:color w:val="002060"/>
          <w:sz w:val="28"/>
          <w:szCs w:val="28"/>
        </w:rPr>
        <w:t>Award Nomination Form</w:t>
      </w:r>
    </w:p>
    <w:p w14:paraId="00000002" w14:textId="77777777" w:rsidR="0094354B" w:rsidRDefault="0094354B">
      <w:pPr>
        <w:ind w:left="0" w:hanging="2"/>
        <w:rPr>
          <w:rFonts w:ascii="Calibri" w:eastAsia="Calibri" w:hAnsi="Calibri" w:cs="Calibri"/>
          <w:color w:val="002060"/>
        </w:rPr>
      </w:pPr>
    </w:p>
    <w:p w14:paraId="00000003" w14:textId="77777777" w:rsidR="0094354B" w:rsidRDefault="00000000">
      <w:p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b/>
          <w:color w:val="002060"/>
        </w:rPr>
        <w:t>Purpose</w:t>
      </w:r>
    </w:p>
    <w:p w14:paraId="00000004" w14:textId="77777777" w:rsidR="0094354B" w:rsidRDefault="00000000">
      <w:pPr>
        <w:numPr>
          <w:ilvl w:val="0"/>
          <w:numId w:val="1"/>
        </w:num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color w:val="002060"/>
        </w:rPr>
        <w:t>To openly honor an AMTA member</w:t>
      </w:r>
    </w:p>
    <w:p w14:paraId="00000005" w14:textId="77777777" w:rsidR="0094354B" w:rsidRDefault="00000000">
      <w:pPr>
        <w:numPr>
          <w:ilvl w:val="0"/>
          <w:numId w:val="1"/>
        </w:num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color w:val="002060"/>
        </w:rPr>
        <w:t>To acknowledge diligent volunteerism done in an altruistic manner</w:t>
      </w:r>
      <w:r>
        <w:rPr>
          <w:rFonts w:ascii="Calibri" w:eastAsia="Calibri" w:hAnsi="Calibri" w:cs="Calibri"/>
          <w:color w:val="002060"/>
        </w:rPr>
        <w:br/>
      </w:r>
    </w:p>
    <w:p w14:paraId="00000006" w14:textId="77777777" w:rsidR="0094354B" w:rsidRDefault="00000000">
      <w:p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b/>
          <w:color w:val="002060"/>
        </w:rPr>
        <w:t>History</w:t>
      </w:r>
    </w:p>
    <w:p w14:paraId="00000007" w14:textId="77777777" w:rsidR="0094354B" w:rsidRDefault="00000000">
      <w:pPr>
        <w:numPr>
          <w:ilvl w:val="0"/>
          <w:numId w:val="2"/>
        </w:num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color w:val="002060"/>
        </w:rPr>
        <w:t>Award established in 1969</w:t>
      </w:r>
    </w:p>
    <w:p w14:paraId="00000008" w14:textId="77777777" w:rsidR="0094354B" w:rsidRDefault="00000000">
      <w:pPr>
        <w:numPr>
          <w:ilvl w:val="0"/>
          <w:numId w:val="2"/>
        </w:num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color w:val="002060"/>
        </w:rPr>
        <w:t>Award is selected and is not announced publicly until time of presentation</w:t>
      </w:r>
    </w:p>
    <w:p w14:paraId="00000009" w14:textId="77777777" w:rsidR="0094354B" w:rsidRDefault="00000000">
      <w:pPr>
        <w:numPr>
          <w:ilvl w:val="0"/>
          <w:numId w:val="2"/>
        </w:num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color w:val="002060"/>
        </w:rPr>
        <w:t>There may be more than one (1) recipient in a given year</w:t>
      </w:r>
    </w:p>
    <w:p w14:paraId="0000000A" w14:textId="77777777" w:rsidR="0094354B" w:rsidRDefault="00000000">
      <w:pPr>
        <w:numPr>
          <w:ilvl w:val="0"/>
          <w:numId w:val="2"/>
        </w:num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color w:val="002060"/>
        </w:rPr>
        <w:t xml:space="preserve">Recipient names will be kept on the award recipient archive page on the AMTA National website </w:t>
      </w:r>
      <w:r>
        <w:rPr>
          <w:rFonts w:ascii="Calibri" w:eastAsia="Calibri" w:hAnsi="Calibri" w:cs="Calibri"/>
          <w:color w:val="800000"/>
        </w:rPr>
        <w:t>(national only)</w:t>
      </w:r>
      <w:r>
        <w:rPr>
          <w:rFonts w:ascii="Calibri" w:eastAsia="Calibri" w:hAnsi="Calibri" w:cs="Calibri"/>
          <w:color w:val="002060"/>
        </w:rPr>
        <w:br/>
      </w:r>
    </w:p>
    <w:p w14:paraId="0000000B" w14:textId="77777777" w:rsidR="0094354B" w:rsidRDefault="00000000">
      <w:p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b/>
          <w:color w:val="002060"/>
        </w:rPr>
        <w:t>Qualifications for National Award</w:t>
      </w:r>
    </w:p>
    <w:p w14:paraId="0000000C" w14:textId="77777777" w:rsidR="0094354B" w:rsidRDefault="00000000">
      <w:pPr>
        <w:numPr>
          <w:ilvl w:val="0"/>
          <w:numId w:val="3"/>
        </w:num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color w:val="002060"/>
        </w:rPr>
        <w:t>Recipient is an active AMTA member and volunteer in good standing for at least 5 years</w:t>
      </w:r>
    </w:p>
    <w:p w14:paraId="0000000D" w14:textId="77777777" w:rsidR="0094354B" w:rsidRDefault="00000000">
      <w:pPr>
        <w:numPr>
          <w:ilvl w:val="0"/>
          <w:numId w:val="3"/>
        </w:num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color w:val="002060"/>
        </w:rPr>
        <w:t>Only one (1) nominee from each chapter can be a recipient</w:t>
      </w:r>
    </w:p>
    <w:p w14:paraId="0000000E" w14:textId="77777777" w:rsidR="0094354B" w:rsidRDefault="00000000">
      <w:pPr>
        <w:numPr>
          <w:ilvl w:val="0"/>
          <w:numId w:val="5"/>
        </w:num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color w:val="002060"/>
        </w:rPr>
        <w:t>Volunteerism at the </w:t>
      </w:r>
      <w:r>
        <w:rPr>
          <w:rFonts w:ascii="Calibri" w:eastAsia="Calibri" w:hAnsi="Calibri" w:cs="Calibri"/>
          <w:b/>
          <w:color w:val="002060"/>
        </w:rPr>
        <w:t>National</w:t>
      </w:r>
      <w:r>
        <w:rPr>
          <w:rFonts w:ascii="Calibri" w:eastAsia="Calibri" w:hAnsi="Calibri" w:cs="Calibri"/>
          <w:color w:val="002060"/>
        </w:rPr>
        <w:t xml:space="preserve"> level, i.e. appointed national positions and/or CPC Moderator-Elect, Delegate </w:t>
      </w:r>
      <w:r>
        <w:rPr>
          <w:rFonts w:ascii="Calibri" w:eastAsia="Calibri" w:hAnsi="Calibri" w:cs="Calibri"/>
          <w:color w:val="800000"/>
        </w:rPr>
        <w:t>(national only)</w:t>
      </w:r>
    </w:p>
    <w:p w14:paraId="0000000F" w14:textId="77777777" w:rsidR="0094354B" w:rsidRDefault="00000000">
      <w:pPr>
        <w:numPr>
          <w:ilvl w:val="0"/>
          <w:numId w:val="3"/>
        </w:num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color w:val="002060"/>
        </w:rPr>
        <w:t>Recipient shall not have received this award in the previous year</w:t>
      </w:r>
    </w:p>
    <w:p w14:paraId="00000010" w14:textId="77777777" w:rsidR="0094354B" w:rsidRDefault="00000000">
      <w:pPr>
        <w:numPr>
          <w:ilvl w:val="0"/>
          <w:numId w:val="3"/>
        </w:num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color w:val="002060"/>
        </w:rPr>
        <w:t>Past Chapter Meritorious Award recipient</w:t>
      </w:r>
      <w:r>
        <w:rPr>
          <w:rFonts w:ascii="Calibri" w:eastAsia="Calibri" w:hAnsi="Calibri" w:cs="Calibri"/>
          <w:color w:val="990000"/>
        </w:rPr>
        <w:t xml:space="preserve"> (national only)</w:t>
      </w:r>
    </w:p>
    <w:p w14:paraId="00000011" w14:textId="77777777" w:rsidR="0094354B" w:rsidRDefault="00000000">
      <w:pPr>
        <w:numPr>
          <w:ilvl w:val="0"/>
          <w:numId w:val="3"/>
        </w:num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color w:val="002060"/>
        </w:rPr>
        <w:t xml:space="preserve">More than one recipient may be chosen from different </w:t>
      </w:r>
      <w:proofErr w:type="gramStart"/>
      <w:r>
        <w:rPr>
          <w:rFonts w:ascii="Calibri" w:eastAsia="Calibri" w:hAnsi="Calibri" w:cs="Calibri"/>
          <w:color w:val="002060"/>
        </w:rPr>
        <w:t xml:space="preserve">Chapters  </w:t>
      </w:r>
      <w:r>
        <w:rPr>
          <w:rFonts w:ascii="Calibri" w:eastAsia="Calibri" w:hAnsi="Calibri" w:cs="Calibri"/>
          <w:color w:val="990000"/>
        </w:rPr>
        <w:t>(</w:t>
      </w:r>
      <w:proofErr w:type="gramEnd"/>
      <w:r>
        <w:rPr>
          <w:rFonts w:ascii="Calibri" w:eastAsia="Calibri" w:hAnsi="Calibri" w:cs="Calibri"/>
          <w:color w:val="990000"/>
        </w:rPr>
        <w:t>does not pertain to chapter)</w:t>
      </w:r>
    </w:p>
    <w:p w14:paraId="00000012" w14:textId="77777777" w:rsidR="0094354B" w:rsidRDefault="00000000">
      <w:pPr>
        <w:numPr>
          <w:ilvl w:val="0"/>
          <w:numId w:val="3"/>
        </w:num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color w:val="002060"/>
        </w:rPr>
        <w:t xml:space="preserve">Recommended by the Awards Committee </w:t>
      </w:r>
      <w:r>
        <w:rPr>
          <w:rFonts w:ascii="Calibri" w:eastAsia="Calibri" w:hAnsi="Calibri" w:cs="Calibri"/>
          <w:color w:val="990000"/>
        </w:rPr>
        <w:t>(national only)</w:t>
      </w:r>
    </w:p>
    <w:p w14:paraId="00000013" w14:textId="77777777" w:rsidR="0094354B" w:rsidRDefault="00000000">
      <w:pPr>
        <w:numPr>
          <w:ilvl w:val="0"/>
          <w:numId w:val="3"/>
        </w:num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color w:val="002060"/>
        </w:rPr>
        <w:t>Approved by the Executive Committee and/or National Board of Directors</w:t>
      </w:r>
      <w:r>
        <w:rPr>
          <w:rFonts w:ascii="Calibri" w:eastAsia="Calibri" w:hAnsi="Calibri" w:cs="Calibri"/>
          <w:color w:val="800000"/>
        </w:rPr>
        <w:t xml:space="preserve"> (national only) (Chapter winner selected by the chapter Meritorious Committee, whom are approved by the CT Chapter board)</w:t>
      </w:r>
    </w:p>
    <w:p w14:paraId="00000014" w14:textId="77777777" w:rsidR="0094354B" w:rsidRDefault="00000000">
      <w:p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color w:val="002060"/>
        </w:rPr>
        <w:t>__________________________________________________________________________________________</w:t>
      </w:r>
    </w:p>
    <w:p w14:paraId="00000015" w14:textId="77777777" w:rsidR="0094354B" w:rsidRDefault="0094354B">
      <w:pPr>
        <w:ind w:left="0" w:hanging="2"/>
        <w:rPr>
          <w:rFonts w:ascii="Calibri" w:eastAsia="Calibri" w:hAnsi="Calibri" w:cs="Calibri"/>
          <w:color w:val="002060"/>
        </w:rPr>
      </w:pPr>
    </w:p>
    <w:p w14:paraId="00000016" w14:textId="77777777" w:rsidR="0094354B" w:rsidRDefault="00000000">
      <w:p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b/>
          <w:color w:val="002060"/>
        </w:rPr>
        <w:t>Nominator Information</w:t>
      </w:r>
    </w:p>
    <w:p w14:paraId="00000017" w14:textId="77777777" w:rsidR="0094354B" w:rsidRDefault="00000000">
      <w:p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color w:val="002060"/>
        </w:rPr>
        <w:t xml:space="preserve">Name: </w:t>
      </w:r>
      <w:r>
        <w:rPr>
          <w:rFonts w:ascii="Calibri" w:eastAsia="Calibri" w:hAnsi="Calibri" w:cs="Calibri"/>
          <w:color w:val="002060"/>
        </w:rPr>
        <w:br/>
        <w:t>Chapter:</w:t>
      </w:r>
    </w:p>
    <w:p w14:paraId="00000018" w14:textId="77777777" w:rsidR="0094354B" w:rsidRDefault="00000000">
      <w:p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color w:val="002060"/>
        </w:rPr>
        <w:t>Email:</w:t>
      </w:r>
    </w:p>
    <w:p w14:paraId="00000019" w14:textId="77777777" w:rsidR="0094354B" w:rsidRDefault="0094354B">
      <w:pPr>
        <w:ind w:left="0" w:hanging="2"/>
        <w:rPr>
          <w:rFonts w:ascii="Calibri" w:eastAsia="Calibri" w:hAnsi="Calibri" w:cs="Calibri"/>
          <w:color w:val="002060"/>
        </w:rPr>
      </w:pPr>
    </w:p>
    <w:p w14:paraId="0000001A" w14:textId="77777777" w:rsidR="0094354B" w:rsidRDefault="00000000">
      <w:p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b/>
          <w:color w:val="002060"/>
        </w:rPr>
        <w:t>Nominee Information</w:t>
      </w:r>
    </w:p>
    <w:p w14:paraId="0000001B" w14:textId="77777777" w:rsidR="0094354B" w:rsidRDefault="00000000">
      <w:p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color w:val="002060"/>
        </w:rPr>
        <w:t xml:space="preserve">Name: </w:t>
      </w:r>
      <w:r>
        <w:rPr>
          <w:rFonts w:ascii="Calibri" w:eastAsia="Calibri" w:hAnsi="Calibri" w:cs="Calibri"/>
          <w:color w:val="002060"/>
        </w:rPr>
        <w:br/>
        <w:t>Chapter:</w:t>
      </w:r>
    </w:p>
    <w:p w14:paraId="0000001C" w14:textId="77777777" w:rsidR="0094354B" w:rsidRDefault="00000000">
      <w:p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color w:val="002060"/>
        </w:rPr>
        <w:t>Email:</w:t>
      </w:r>
    </w:p>
    <w:p w14:paraId="0000001D" w14:textId="77777777" w:rsidR="0094354B" w:rsidRDefault="0094354B">
      <w:pPr>
        <w:ind w:left="0" w:hanging="2"/>
        <w:rPr>
          <w:rFonts w:ascii="Calibri" w:eastAsia="Calibri" w:hAnsi="Calibri" w:cs="Calibri"/>
          <w:color w:val="002060"/>
        </w:rPr>
      </w:pPr>
    </w:p>
    <w:p w14:paraId="0000001E" w14:textId="77777777" w:rsidR="0094354B" w:rsidRDefault="00000000">
      <w:p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i/>
          <w:color w:val="002060"/>
        </w:rPr>
        <w:t xml:space="preserve">Below, please describe the AMTA and Non-AMTA volunteer positions the nominee has served in. If they do not apply, please state N/A.  Please include position title and term dates if available. </w:t>
      </w:r>
    </w:p>
    <w:p w14:paraId="0000001F" w14:textId="77777777" w:rsidR="0094354B" w:rsidRDefault="0094354B">
      <w:pPr>
        <w:ind w:left="0" w:hanging="2"/>
        <w:rPr>
          <w:rFonts w:ascii="Calibri" w:eastAsia="Calibri" w:hAnsi="Calibri" w:cs="Calibri"/>
          <w:color w:val="002060"/>
        </w:rPr>
      </w:pPr>
    </w:p>
    <w:p w14:paraId="00000020" w14:textId="77777777" w:rsidR="0094354B" w:rsidRDefault="00000000">
      <w:pPr>
        <w:numPr>
          <w:ilvl w:val="0"/>
          <w:numId w:val="4"/>
        </w:num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b/>
          <w:color w:val="002060"/>
        </w:rPr>
        <w:t>AMTA National Positions (elected or appointed, chair or committee member)</w:t>
      </w:r>
    </w:p>
    <w:p w14:paraId="00000021" w14:textId="77777777" w:rsidR="0094354B" w:rsidRDefault="0094354B">
      <w:pPr>
        <w:ind w:left="0" w:hanging="2"/>
        <w:rPr>
          <w:rFonts w:ascii="Calibri" w:eastAsia="Calibri" w:hAnsi="Calibri" w:cs="Calibri"/>
          <w:color w:val="002060"/>
        </w:rPr>
      </w:pPr>
    </w:p>
    <w:p w14:paraId="00000022" w14:textId="77777777" w:rsidR="0094354B" w:rsidRDefault="0094354B">
      <w:pPr>
        <w:ind w:left="0" w:hanging="2"/>
        <w:rPr>
          <w:rFonts w:ascii="Calibri" w:eastAsia="Calibri" w:hAnsi="Calibri" w:cs="Calibri"/>
          <w:color w:val="002060"/>
        </w:rPr>
      </w:pPr>
    </w:p>
    <w:p w14:paraId="00000023" w14:textId="77777777" w:rsidR="0094354B" w:rsidRDefault="00000000">
      <w:pPr>
        <w:numPr>
          <w:ilvl w:val="0"/>
          <w:numId w:val="4"/>
        </w:num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b/>
          <w:color w:val="002060"/>
        </w:rPr>
        <w:t>AMTA Chapter Positions (elected or appointed, chair or committee member)</w:t>
      </w:r>
    </w:p>
    <w:p w14:paraId="00000024" w14:textId="77777777" w:rsidR="0094354B" w:rsidRDefault="0094354B">
      <w:pPr>
        <w:ind w:left="0" w:hanging="2"/>
        <w:rPr>
          <w:rFonts w:ascii="Calibri" w:eastAsia="Calibri" w:hAnsi="Calibri" w:cs="Calibri"/>
          <w:color w:val="002060"/>
        </w:rPr>
      </w:pPr>
    </w:p>
    <w:p w14:paraId="00000025" w14:textId="77777777" w:rsidR="0094354B" w:rsidRDefault="0094354B">
      <w:pPr>
        <w:ind w:left="0" w:hanging="2"/>
        <w:rPr>
          <w:rFonts w:ascii="Calibri" w:eastAsia="Calibri" w:hAnsi="Calibri" w:cs="Calibri"/>
          <w:color w:val="002060"/>
        </w:rPr>
      </w:pPr>
    </w:p>
    <w:p w14:paraId="00000026" w14:textId="77777777" w:rsidR="0094354B" w:rsidRDefault="00000000">
      <w:pPr>
        <w:numPr>
          <w:ilvl w:val="0"/>
          <w:numId w:val="4"/>
        </w:num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b/>
          <w:color w:val="002060"/>
        </w:rPr>
        <w:t>Professional/Community Positions</w:t>
      </w:r>
    </w:p>
    <w:p w14:paraId="00000027" w14:textId="77777777" w:rsidR="0094354B" w:rsidRDefault="0094354B">
      <w:pPr>
        <w:ind w:left="0" w:hanging="2"/>
        <w:rPr>
          <w:rFonts w:ascii="Calibri" w:eastAsia="Calibri" w:hAnsi="Calibri" w:cs="Calibri"/>
          <w:color w:val="002060"/>
        </w:rPr>
      </w:pPr>
    </w:p>
    <w:p w14:paraId="00000028" w14:textId="77777777" w:rsidR="0094354B" w:rsidRDefault="0094354B">
      <w:pPr>
        <w:ind w:left="0" w:hanging="2"/>
        <w:rPr>
          <w:rFonts w:ascii="Calibri" w:eastAsia="Calibri" w:hAnsi="Calibri" w:cs="Calibri"/>
          <w:color w:val="002060"/>
        </w:rPr>
      </w:pPr>
    </w:p>
    <w:p w14:paraId="00000029" w14:textId="77777777" w:rsidR="0094354B" w:rsidRDefault="00000000">
      <w:pPr>
        <w:numPr>
          <w:ilvl w:val="0"/>
          <w:numId w:val="4"/>
        </w:num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b/>
          <w:color w:val="002060"/>
        </w:rPr>
        <w:t>Honors or Awards</w:t>
      </w:r>
    </w:p>
    <w:p w14:paraId="0000002A" w14:textId="77777777" w:rsidR="0094354B" w:rsidRDefault="0094354B">
      <w:pPr>
        <w:ind w:left="0" w:hanging="2"/>
        <w:rPr>
          <w:rFonts w:ascii="Calibri" w:eastAsia="Calibri" w:hAnsi="Calibri" w:cs="Calibri"/>
          <w:color w:val="002060"/>
        </w:rPr>
      </w:pPr>
    </w:p>
    <w:p w14:paraId="0000002B" w14:textId="77777777" w:rsidR="0094354B" w:rsidRDefault="0094354B">
      <w:pPr>
        <w:ind w:left="0" w:hanging="2"/>
        <w:rPr>
          <w:rFonts w:ascii="Calibri" w:eastAsia="Calibri" w:hAnsi="Calibri" w:cs="Calibri"/>
          <w:color w:val="002060"/>
        </w:rPr>
      </w:pPr>
    </w:p>
    <w:p w14:paraId="0000002C" w14:textId="77777777" w:rsidR="0094354B" w:rsidRDefault="00000000">
      <w:p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b/>
          <w:color w:val="002060"/>
        </w:rPr>
        <w:t>Rationale</w:t>
      </w:r>
      <w:r>
        <w:rPr>
          <w:rFonts w:ascii="Calibri" w:eastAsia="Calibri" w:hAnsi="Calibri" w:cs="Calibri"/>
          <w:b/>
          <w:color w:val="002060"/>
        </w:rPr>
        <w:br/>
      </w:r>
      <w:r>
        <w:rPr>
          <w:rFonts w:ascii="Calibri" w:eastAsia="Calibri" w:hAnsi="Calibri" w:cs="Calibri"/>
          <w:color w:val="002060"/>
        </w:rPr>
        <w:t>What are the reasons you selected the nominee? (Please provide specific examples)</w:t>
      </w:r>
    </w:p>
    <w:p w14:paraId="0000002D" w14:textId="77777777" w:rsidR="0094354B" w:rsidRDefault="0094354B">
      <w:pPr>
        <w:ind w:left="0" w:hanging="2"/>
        <w:rPr>
          <w:rFonts w:ascii="Calibri" w:eastAsia="Calibri" w:hAnsi="Calibri" w:cs="Calibri"/>
          <w:color w:val="002060"/>
        </w:rPr>
      </w:pPr>
    </w:p>
    <w:p w14:paraId="0000002E" w14:textId="77777777" w:rsidR="0094354B" w:rsidRDefault="0094354B">
      <w:pPr>
        <w:ind w:left="0" w:hanging="2"/>
        <w:rPr>
          <w:rFonts w:ascii="Calibri" w:eastAsia="Calibri" w:hAnsi="Calibri" w:cs="Calibri"/>
          <w:color w:val="002060"/>
        </w:rPr>
      </w:pPr>
    </w:p>
    <w:p w14:paraId="0000002F" w14:textId="77777777" w:rsidR="0094354B" w:rsidRDefault="00000000">
      <w:p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b/>
          <w:color w:val="002060"/>
        </w:rPr>
        <w:t xml:space="preserve">Characteristics </w:t>
      </w:r>
      <w:r>
        <w:rPr>
          <w:rFonts w:ascii="Calibri" w:eastAsia="Calibri" w:hAnsi="Calibri" w:cs="Calibri"/>
          <w:b/>
          <w:color w:val="002060"/>
        </w:rPr>
        <w:br/>
      </w:r>
      <w:r>
        <w:rPr>
          <w:rFonts w:ascii="Calibri" w:eastAsia="Calibri" w:hAnsi="Calibri" w:cs="Calibri"/>
          <w:color w:val="002060"/>
        </w:rPr>
        <w:t>List special qualities of the nominee. Examples: creative ideas, team building, receptiveness to the ideas of others, etc.</w:t>
      </w:r>
    </w:p>
    <w:p w14:paraId="00000030" w14:textId="77777777" w:rsidR="0094354B" w:rsidRDefault="0094354B">
      <w:pPr>
        <w:ind w:left="0" w:hanging="2"/>
        <w:rPr>
          <w:rFonts w:ascii="Calibri" w:eastAsia="Calibri" w:hAnsi="Calibri" w:cs="Calibri"/>
          <w:color w:val="002060"/>
        </w:rPr>
      </w:pPr>
    </w:p>
    <w:p w14:paraId="00000031" w14:textId="77777777" w:rsidR="0094354B" w:rsidRDefault="0094354B">
      <w:pPr>
        <w:ind w:left="0" w:hanging="2"/>
        <w:rPr>
          <w:rFonts w:ascii="Calibri" w:eastAsia="Calibri" w:hAnsi="Calibri" w:cs="Calibri"/>
          <w:color w:val="002060"/>
        </w:rPr>
      </w:pPr>
    </w:p>
    <w:p w14:paraId="00000032" w14:textId="77777777" w:rsidR="0094354B" w:rsidRDefault="00000000">
      <w:p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b/>
          <w:color w:val="002060"/>
        </w:rPr>
        <w:t xml:space="preserve">Major Projects </w:t>
      </w:r>
      <w:r>
        <w:rPr>
          <w:rFonts w:ascii="Calibri" w:eastAsia="Calibri" w:hAnsi="Calibri" w:cs="Calibri"/>
          <w:b/>
          <w:color w:val="002060"/>
        </w:rPr>
        <w:br/>
      </w:r>
      <w:r>
        <w:rPr>
          <w:rFonts w:ascii="Calibri" w:eastAsia="Calibri" w:hAnsi="Calibri" w:cs="Calibri"/>
          <w:color w:val="002060"/>
        </w:rPr>
        <w:t>List any major projects the nominee has been involved with for AMTA at the National or Chapter level that has had an important impact on the association.</w:t>
      </w:r>
    </w:p>
    <w:p w14:paraId="00000033" w14:textId="77777777" w:rsidR="0094354B" w:rsidRDefault="0094354B">
      <w:pPr>
        <w:ind w:left="0" w:hanging="2"/>
        <w:rPr>
          <w:rFonts w:ascii="Calibri" w:eastAsia="Calibri" w:hAnsi="Calibri" w:cs="Calibri"/>
          <w:color w:val="002060"/>
        </w:rPr>
      </w:pPr>
    </w:p>
    <w:p w14:paraId="00000034" w14:textId="77777777" w:rsidR="0094354B" w:rsidRDefault="0094354B">
      <w:pPr>
        <w:ind w:left="0" w:hanging="2"/>
        <w:rPr>
          <w:rFonts w:ascii="Calibri" w:eastAsia="Calibri" w:hAnsi="Calibri" w:cs="Calibri"/>
          <w:color w:val="002060"/>
        </w:rPr>
      </w:pPr>
    </w:p>
    <w:p w14:paraId="00000035" w14:textId="77777777" w:rsidR="0094354B" w:rsidRDefault="0094354B">
      <w:pPr>
        <w:ind w:left="0" w:hanging="2"/>
        <w:rPr>
          <w:rFonts w:ascii="Calibri" w:eastAsia="Calibri" w:hAnsi="Calibri" w:cs="Calibri"/>
          <w:color w:val="002060"/>
        </w:rPr>
      </w:pPr>
    </w:p>
    <w:p w14:paraId="00000036" w14:textId="77777777" w:rsidR="0094354B" w:rsidRDefault="00000000">
      <w:pPr>
        <w:ind w:left="0" w:hanging="2"/>
        <w:rPr>
          <w:rFonts w:ascii="Calibri" w:eastAsia="Calibri" w:hAnsi="Calibri" w:cs="Calibri"/>
          <w:color w:val="002060"/>
        </w:rPr>
      </w:pPr>
      <w:r>
        <w:rPr>
          <w:rFonts w:ascii="Calibri" w:eastAsia="Calibri" w:hAnsi="Calibri" w:cs="Calibri"/>
          <w:b/>
          <w:color w:val="002060"/>
        </w:rPr>
        <w:t xml:space="preserve">Please send this form to </w:t>
      </w:r>
      <w:r>
        <w:rPr>
          <w:rFonts w:ascii="Roboto" w:eastAsia="Roboto" w:hAnsi="Roboto" w:cs="Roboto"/>
          <w:b/>
          <w:color w:val="222222"/>
          <w:sz w:val="21"/>
          <w:szCs w:val="21"/>
          <w:highlight w:val="white"/>
        </w:rPr>
        <w:t xml:space="preserve">Becca </w:t>
      </w:r>
      <w:proofErr w:type="spellStart"/>
      <w:r>
        <w:rPr>
          <w:rFonts w:ascii="Roboto" w:eastAsia="Roboto" w:hAnsi="Roboto" w:cs="Roboto"/>
          <w:b/>
          <w:color w:val="222222"/>
          <w:sz w:val="21"/>
          <w:szCs w:val="21"/>
          <w:highlight w:val="white"/>
        </w:rPr>
        <w:t>Torns</w:t>
      </w:r>
      <w:proofErr w:type="spellEnd"/>
      <w:r>
        <w:rPr>
          <w:rFonts w:ascii="Roboto" w:eastAsia="Roboto" w:hAnsi="Roboto" w:cs="Roboto"/>
          <w:b/>
          <w:color w:val="222222"/>
          <w:sz w:val="21"/>
          <w:szCs w:val="21"/>
          <w:highlight w:val="white"/>
        </w:rPr>
        <w:t xml:space="preserve">-Barker </w:t>
      </w:r>
      <w:hyperlink r:id="rId6">
        <w:r>
          <w:rPr>
            <w:rFonts w:ascii="Roboto" w:eastAsia="Roboto" w:hAnsi="Roboto" w:cs="Roboto"/>
            <w:b/>
            <w:color w:val="1155CC"/>
            <w:sz w:val="21"/>
            <w:szCs w:val="21"/>
            <w:highlight w:val="white"/>
            <w:u w:val="single"/>
          </w:rPr>
          <w:t>Becca@BodyWorksCT.com</w:t>
        </w:r>
      </w:hyperlink>
      <w:r>
        <w:rPr>
          <w:rFonts w:ascii="Roboto" w:eastAsia="Roboto" w:hAnsi="Roboto" w:cs="Roboto"/>
          <w:b/>
          <w:color w:val="222222"/>
          <w:sz w:val="21"/>
          <w:szCs w:val="21"/>
          <w:highlight w:val="white"/>
        </w:rPr>
        <w:t xml:space="preserve"> - Chair chapter meritorious committee</w:t>
      </w:r>
    </w:p>
    <w:sectPr w:rsidR="0094354B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4713EC2-A237-4464-AF25-13DE3A7557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E31EC73-3D40-4492-BBEA-ECB070B0447B}"/>
    <w:embedItalic r:id="rId3" w:fontKey="{F632D1D9-509E-4B96-9559-F8DEAACD7C6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48A271A-F089-4C9F-833B-E1097ED3EB2F}"/>
    <w:embedBold r:id="rId5" w:fontKey="{9108495B-C5A9-46E2-9C3B-AAD27902095B}"/>
    <w:embedItalic r:id="rId6" w:fontKey="{7080AF81-8C8E-42F1-9FEA-BF55B8096459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126B17C3-A9DB-4D29-A808-7A23B0F3A0E4}"/>
    <w:embedBold r:id="rId8" w:fontKey="{D161C3E8-CB48-4678-A335-6AB61ECE21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19066E3-F582-4E9D-8ECD-DF8B2AA15D2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D22A1"/>
    <w:multiLevelType w:val="multilevel"/>
    <w:tmpl w:val="6B5649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" w15:restartNumberingAfterBreak="0">
    <w:nsid w:val="4174537D"/>
    <w:multiLevelType w:val="multilevel"/>
    <w:tmpl w:val="42FAD4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2" w15:restartNumberingAfterBreak="0">
    <w:nsid w:val="462D73AE"/>
    <w:multiLevelType w:val="multilevel"/>
    <w:tmpl w:val="56161B04"/>
    <w:lvl w:ilvl="0">
      <w:start w:val="1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51823B6B"/>
    <w:multiLevelType w:val="multilevel"/>
    <w:tmpl w:val="52F63A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4" w15:restartNumberingAfterBreak="0">
    <w:nsid w:val="52892820"/>
    <w:multiLevelType w:val="multilevel"/>
    <w:tmpl w:val="113468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 w16cid:durableId="1519346009">
    <w:abstractNumId w:val="3"/>
  </w:num>
  <w:num w:numId="2" w16cid:durableId="2145386957">
    <w:abstractNumId w:val="1"/>
  </w:num>
  <w:num w:numId="3" w16cid:durableId="1069495855">
    <w:abstractNumId w:val="0"/>
  </w:num>
  <w:num w:numId="4" w16cid:durableId="1385057015">
    <w:abstractNumId w:val="2"/>
  </w:num>
  <w:num w:numId="5" w16cid:durableId="11093571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54B"/>
    <w:rsid w:val="00766AFE"/>
    <w:rsid w:val="0094354B"/>
    <w:rsid w:val="00D2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FD9B35-7E1C-438E-9BA5-10753D02E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AMTA">
    <w:name w:val="AMTA"/>
    <w:basedOn w:val="TableGrid"/>
    <w:pPr>
      <w:jc w:val="center"/>
    </w:pPr>
    <w:rPr>
      <w:rFonts w:ascii="Arial" w:hAnsi="Arial"/>
    </w:rPr>
    <w:tblPr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llowedHyperlink">
    <w:name w:val="FollowedHyperlink"/>
    <w:rPr>
      <w:color w:val="606420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beccatbarker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pApSHR+Fsl7HaXopgqPykbNyfw==">CgMxLjA4AHIhMWVkZElMQXd0WUNjMGVnUmhsOHNSME43UGgzcXBCbjF6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1995</Characters>
  <Application>Microsoft Office Word</Application>
  <DocSecurity>0</DocSecurity>
  <Lines>16</Lines>
  <Paragraphs>4</Paragraphs>
  <ScaleCrop>false</ScaleCrop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Spani</dc:creator>
  <cp:lastModifiedBy>Miranda Michaud</cp:lastModifiedBy>
  <cp:revision>2</cp:revision>
  <dcterms:created xsi:type="dcterms:W3CDTF">2024-12-21T14:06:00Z</dcterms:created>
  <dcterms:modified xsi:type="dcterms:W3CDTF">2024-12-21T14:06:00Z</dcterms:modified>
</cp:coreProperties>
</file>